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93DA" w14:textId="77777777" w:rsidR="00767BF7" w:rsidRDefault="00767BF7" w:rsidP="00767BF7">
      <w:pPr>
        <w:jc w:val="center"/>
      </w:pPr>
    </w:p>
    <w:p w14:paraId="0648687A" w14:textId="23D5F1E1" w:rsidR="00301991" w:rsidRPr="00767BF7" w:rsidRDefault="00767BF7" w:rsidP="00767BF7">
      <w:pPr>
        <w:jc w:val="center"/>
      </w:pPr>
      <w:r w:rsidRPr="00767BF7">
        <w:t>EĞİTİM PROGRAMI</w:t>
      </w:r>
    </w:p>
    <w:p w14:paraId="0B23BE60" w14:textId="4A59C7AB" w:rsidR="00767BF7" w:rsidRDefault="00767BF7" w:rsidP="00767BF7">
      <w:pPr>
        <w:jc w:val="center"/>
      </w:pPr>
      <w:r w:rsidRPr="00767BF7">
        <w:t>EGE BÖLGESİ SANAYİ ODASI</w:t>
      </w:r>
    </w:p>
    <w:p w14:paraId="522A84C7" w14:textId="77777777" w:rsidR="00767BF7" w:rsidRPr="00767BF7" w:rsidRDefault="00767BF7" w:rsidP="00767BF7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090"/>
      </w:tblGrid>
      <w:tr w:rsidR="00767BF7" w14:paraId="08A634EF" w14:textId="77777777" w:rsidTr="00767BF7">
        <w:trPr>
          <w:trHeight w:val="850"/>
        </w:trPr>
        <w:tc>
          <w:tcPr>
            <w:tcW w:w="1271" w:type="dxa"/>
            <w:vMerge w:val="restart"/>
            <w:vAlign w:val="center"/>
          </w:tcPr>
          <w:p w14:paraId="12DF051E" w14:textId="682B3D96" w:rsidR="00767BF7" w:rsidRDefault="00767BF7" w:rsidP="00767BF7">
            <w:r>
              <w:t>12 Mart 2026 Perşembe</w:t>
            </w:r>
          </w:p>
        </w:tc>
        <w:tc>
          <w:tcPr>
            <w:tcW w:w="1701" w:type="dxa"/>
            <w:vAlign w:val="center"/>
          </w:tcPr>
          <w:p w14:paraId="10D416C9" w14:textId="479EAB25" w:rsidR="00767BF7" w:rsidRDefault="00767BF7" w:rsidP="00767BF7">
            <w:r>
              <w:t>10.00 – 10.15</w:t>
            </w:r>
          </w:p>
        </w:tc>
        <w:tc>
          <w:tcPr>
            <w:tcW w:w="6090" w:type="dxa"/>
            <w:vAlign w:val="center"/>
          </w:tcPr>
          <w:p w14:paraId="337ACA0D" w14:textId="2753EF1F" w:rsidR="00767BF7" w:rsidRDefault="00767BF7" w:rsidP="00767BF7">
            <w:r>
              <w:t>Açılış</w:t>
            </w:r>
          </w:p>
        </w:tc>
      </w:tr>
      <w:tr w:rsidR="00767BF7" w14:paraId="5A298471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6B4970FD" w14:textId="77777777" w:rsidR="00767BF7" w:rsidRDefault="00767BF7" w:rsidP="00767BF7"/>
        </w:tc>
        <w:tc>
          <w:tcPr>
            <w:tcW w:w="1701" w:type="dxa"/>
            <w:vAlign w:val="center"/>
          </w:tcPr>
          <w:p w14:paraId="7B8094A4" w14:textId="09DF56A7" w:rsidR="00767BF7" w:rsidRDefault="00767BF7" w:rsidP="00767BF7">
            <w:r>
              <w:t>10.15 – 10.45</w:t>
            </w:r>
          </w:p>
        </w:tc>
        <w:tc>
          <w:tcPr>
            <w:tcW w:w="6090" w:type="dxa"/>
            <w:vAlign w:val="center"/>
          </w:tcPr>
          <w:p w14:paraId="0ED345CD" w14:textId="68AA5A98" w:rsidR="00767BF7" w:rsidRDefault="00767BF7" w:rsidP="00767BF7">
            <w:r>
              <w:t>STA Genel Bilgilendire</w:t>
            </w:r>
          </w:p>
        </w:tc>
      </w:tr>
      <w:tr w:rsidR="00767BF7" w14:paraId="642D36FB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05CABB05" w14:textId="77777777" w:rsidR="00767BF7" w:rsidRDefault="00767BF7" w:rsidP="00767BF7"/>
        </w:tc>
        <w:tc>
          <w:tcPr>
            <w:tcW w:w="1701" w:type="dxa"/>
            <w:vAlign w:val="center"/>
          </w:tcPr>
          <w:p w14:paraId="4D756BBC" w14:textId="704E9511" w:rsidR="00767BF7" w:rsidRDefault="00767BF7" w:rsidP="00767BF7">
            <w:r>
              <w:t>10.45 – 11.15</w:t>
            </w:r>
          </w:p>
        </w:tc>
        <w:tc>
          <w:tcPr>
            <w:tcW w:w="6090" w:type="dxa"/>
            <w:vAlign w:val="center"/>
          </w:tcPr>
          <w:p w14:paraId="2CB2D8A0" w14:textId="33595AE8" w:rsidR="00767BF7" w:rsidRDefault="00767BF7" w:rsidP="00767BF7">
            <w:r>
              <w:t>Menşe Kurallarına Giriş</w:t>
            </w:r>
          </w:p>
        </w:tc>
      </w:tr>
      <w:tr w:rsidR="00767BF7" w14:paraId="05542509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35A3389D" w14:textId="77777777" w:rsidR="00767BF7" w:rsidRDefault="00767BF7" w:rsidP="00767BF7"/>
        </w:tc>
        <w:tc>
          <w:tcPr>
            <w:tcW w:w="1701" w:type="dxa"/>
            <w:vAlign w:val="center"/>
          </w:tcPr>
          <w:p w14:paraId="51BFBB6C" w14:textId="1F287B31" w:rsidR="00767BF7" w:rsidRDefault="00767BF7" w:rsidP="00767BF7">
            <w:r>
              <w:t>11.15 – 11.30</w:t>
            </w:r>
          </w:p>
        </w:tc>
        <w:tc>
          <w:tcPr>
            <w:tcW w:w="6090" w:type="dxa"/>
            <w:vAlign w:val="center"/>
          </w:tcPr>
          <w:p w14:paraId="4385F6A6" w14:textId="5D448C92" w:rsidR="00767BF7" w:rsidRDefault="00767BF7" w:rsidP="00767BF7">
            <w:r>
              <w:t>Ara</w:t>
            </w:r>
          </w:p>
        </w:tc>
      </w:tr>
      <w:tr w:rsidR="00767BF7" w14:paraId="52E39B5F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081D7EDF" w14:textId="77777777" w:rsidR="00767BF7" w:rsidRDefault="00767BF7" w:rsidP="00767BF7"/>
        </w:tc>
        <w:tc>
          <w:tcPr>
            <w:tcW w:w="1701" w:type="dxa"/>
            <w:vAlign w:val="center"/>
          </w:tcPr>
          <w:p w14:paraId="6E98F81E" w14:textId="391F0FE4" w:rsidR="00767BF7" w:rsidRDefault="00767BF7" w:rsidP="00767BF7">
            <w:r>
              <w:t>11.30 – 12.30</w:t>
            </w:r>
          </w:p>
        </w:tc>
        <w:tc>
          <w:tcPr>
            <w:tcW w:w="6090" w:type="dxa"/>
            <w:vAlign w:val="center"/>
          </w:tcPr>
          <w:p w14:paraId="7D737F32" w14:textId="0DC2AD2B" w:rsidR="00767BF7" w:rsidRDefault="00767BF7" w:rsidP="00767BF7">
            <w:r>
              <w:t>Teni PEM Kurallarına Genel Bakış</w:t>
            </w:r>
          </w:p>
        </w:tc>
      </w:tr>
      <w:tr w:rsidR="00767BF7" w14:paraId="7DE0EC95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00CC6F3F" w14:textId="77777777" w:rsidR="00767BF7" w:rsidRDefault="00767BF7" w:rsidP="00767BF7"/>
        </w:tc>
        <w:tc>
          <w:tcPr>
            <w:tcW w:w="1701" w:type="dxa"/>
            <w:vAlign w:val="center"/>
          </w:tcPr>
          <w:p w14:paraId="3DD46E4C" w14:textId="3D6CD54E" w:rsidR="00767BF7" w:rsidRDefault="00767BF7" w:rsidP="00767BF7">
            <w:r>
              <w:t>12.30 – 13.30</w:t>
            </w:r>
          </w:p>
        </w:tc>
        <w:tc>
          <w:tcPr>
            <w:tcW w:w="6090" w:type="dxa"/>
            <w:vAlign w:val="center"/>
          </w:tcPr>
          <w:p w14:paraId="19982C1C" w14:textId="38414B0E" w:rsidR="00767BF7" w:rsidRDefault="00767BF7" w:rsidP="00767BF7">
            <w:r>
              <w:t>Öğle Yemeği</w:t>
            </w:r>
          </w:p>
        </w:tc>
      </w:tr>
      <w:tr w:rsidR="00767BF7" w14:paraId="3F312518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38E11C19" w14:textId="77777777" w:rsidR="00767BF7" w:rsidRDefault="00767BF7" w:rsidP="00767BF7"/>
        </w:tc>
        <w:tc>
          <w:tcPr>
            <w:tcW w:w="1701" w:type="dxa"/>
            <w:vAlign w:val="center"/>
          </w:tcPr>
          <w:p w14:paraId="2EFFAA3F" w14:textId="481DB181" w:rsidR="00767BF7" w:rsidRDefault="00767BF7" w:rsidP="00767BF7">
            <w:r>
              <w:t>13.30 – 14.45</w:t>
            </w:r>
          </w:p>
        </w:tc>
        <w:tc>
          <w:tcPr>
            <w:tcW w:w="6090" w:type="dxa"/>
            <w:vAlign w:val="center"/>
          </w:tcPr>
          <w:p w14:paraId="21331173" w14:textId="6B8A6307" w:rsidR="00767BF7" w:rsidRDefault="00767BF7" w:rsidP="00767BF7">
            <w:r>
              <w:t>Revize PEM Kuralları – Ana Hükümlerdeki Değişiklikler ve Kümülasyon Olanakları</w:t>
            </w:r>
          </w:p>
        </w:tc>
      </w:tr>
      <w:tr w:rsidR="00767BF7" w14:paraId="488DCC4E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5B68EC06" w14:textId="77777777" w:rsidR="00767BF7" w:rsidRDefault="00767BF7" w:rsidP="00767BF7"/>
        </w:tc>
        <w:tc>
          <w:tcPr>
            <w:tcW w:w="1701" w:type="dxa"/>
            <w:vAlign w:val="center"/>
          </w:tcPr>
          <w:p w14:paraId="63338801" w14:textId="75014B52" w:rsidR="00767BF7" w:rsidRDefault="00767BF7" w:rsidP="00767BF7">
            <w:r>
              <w:t>14.45 – 15.00</w:t>
            </w:r>
          </w:p>
        </w:tc>
        <w:tc>
          <w:tcPr>
            <w:tcW w:w="6090" w:type="dxa"/>
            <w:vAlign w:val="center"/>
          </w:tcPr>
          <w:p w14:paraId="4AF588CC" w14:textId="0CDD2A80" w:rsidR="00767BF7" w:rsidRDefault="00767BF7" w:rsidP="00767BF7">
            <w:r>
              <w:t>Ara</w:t>
            </w:r>
          </w:p>
        </w:tc>
      </w:tr>
      <w:tr w:rsidR="00767BF7" w14:paraId="082F6487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02E3B025" w14:textId="77777777" w:rsidR="00767BF7" w:rsidRDefault="00767BF7" w:rsidP="00767BF7"/>
        </w:tc>
        <w:tc>
          <w:tcPr>
            <w:tcW w:w="1701" w:type="dxa"/>
            <w:vAlign w:val="center"/>
          </w:tcPr>
          <w:p w14:paraId="73E92CD1" w14:textId="3AD08808" w:rsidR="00767BF7" w:rsidRDefault="00767BF7" w:rsidP="00767BF7">
            <w:r>
              <w:t>15.00 – 16.15</w:t>
            </w:r>
          </w:p>
        </w:tc>
        <w:tc>
          <w:tcPr>
            <w:tcW w:w="6090" w:type="dxa"/>
            <w:vAlign w:val="center"/>
          </w:tcPr>
          <w:p w14:paraId="536942AA" w14:textId="656A80E0" w:rsidR="00767BF7" w:rsidRDefault="00767BF7" w:rsidP="00767BF7">
            <w:r>
              <w:t>Revize PEM Kuralları – Liste Kurallarındaki Değişiklikler ve Menşe Belgelendirmesi</w:t>
            </w:r>
          </w:p>
        </w:tc>
      </w:tr>
      <w:tr w:rsidR="00767BF7" w14:paraId="1B0CA686" w14:textId="77777777" w:rsidTr="00767BF7">
        <w:trPr>
          <w:trHeight w:val="850"/>
        </w:trPr>
        <w:tc>
          <w:tcPr>
            <w:tcW w:w="1271" w:type="dxa"/>
            <w:vMerge/>
            <w:vAlign w:val="center"/>
          </w:tcPr>
          <w:p w14:paraId="1D3050AF" w14:textId="77777777" w:rsidR="00767BF7" w:rsidRDefault="00767BF7" w:rsidP="00767BF7"/>
        </w:tc>
        <w:tc>
          <w:tcPr>
            <w:tcW w:w="1701" w:type="dxa"/>
            <w:vAlign w:val="center"/>
          </w:tcPr>
          <w:p w14:paraId="6194018B" w14:textId="2D0489CC" w:rsidR="00767BF7" w:rsidRDefault="00767BF7" w:rsidP="00767BF7">
            <w:r>
              <w:t>16.15 – 17.00</w:t>
            </w:r>
          </w:p>
        </w:tc>
        <w:tc>
          <w:tcPr>
            <w:tcW w:w="6090" w:type="dxa"/>
            <w:vAlign w:val="center"/>
          </w:tcPr>
          <w:p w14:paraId="060C25A4" w14:textId="36856789" w:rsidR="00767BF7" w:rsidRDefault="00767BF7" w:rsidP="00767BF7">
            <w:r>
              <w:t>Birleşik Krallık STA Menşe Kuralları Hakkında Mini Sunum ve Soru Cevap</w:t>
            </w:r>
          </w:p>
        </w:tc>
      </w:tr>
    </w:tbl>
    <w:p w14:paraId="3F3AAEF1" w14:textId="77777777" w:rsidR="00767BF7" w:rsidRDefault="00767BF7"/>
    <w:p w14:paraId="6BA3976D" w14:textId="77777777" w:rsidR="00767BF7" w:rsidRDefault="00767BF7"/>
    <w:sectPr w:rsidR="0076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F7"/>
    <w:rsid w:val="00301991"/>
    <w:rsid w:val="005E4EA9"/>
    <w:rsid w:val="00767BF7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9BEE"/>
  <w15:chartTrackingRefBased/>
  <w15:docId w15:val="{B8908D49-95A4-4EFB-A484-7CB6193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7B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7B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7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7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7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7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7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7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7B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7B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7BF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ATEŞ</dc:creator>
  <cp:keywords/>
  <dc:description/>
  <cp:lastModifiedBy>Nur ATEŞ</cp:lastModifiedBy>
  <cp:revision>1</cp:revision>
  <dcterms:created xsi:type="dcterms:W3CDTF">2026-02-24T13:04:00Z</dcterms:created>
  <dcterms:modified xsi:type="dcterms:W3CDTF">2026-02-24T13:17:00Z</dcterms:modified>
</cp:coreProperties>
</file>